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BF4A2" w14:textId="64CC03B3" w:rsidR="004D10A3" w:rsidRPr="0034730B" w:rsidRDefault="0034730B" w:rsidP="0034730B">
      <w:pPr>
        <w:jc w:val="center"/>
        <w:rPr>
          <w:sz w:val="32"/>
        </w:rPr>
      </w:pPr>
      <w:r w:rsidRPr="0034730B">
        <w:rPr>
          <w:sz w:val="32"/>
        </w:rPr>
        <w:t>Cuadro Comparativo  Parte 3 Daniel Peña</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41862A26" w14:textId="77777777"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554CCB5" w14:textId="77777777" w:rsidR="009E4ED2" w:rsidRDefault="009E4ED2">
            <w:r>
              <w:t>ASPECTO</w:t>
            </w:r>
          </w:p>
        </w:tc>
        <w:tc>
          <w:tcPr>
            <w:tcW w:w="3286" w:type="dxa"/>
          </w:tcPr>
          <w:p w14:paraId="013E1E24"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4716EB2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5547E0C1"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51105BA"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530BCC12" w14:textId="77777777" w:rsidR="009E4ED2" w:rsidRDefault="009E4ED2">
            <w:r>
              <w:t>AUTOR</w:t>
            </w:r>
          </w:p>
        </w:tc>
        <w:tc>
          <w:tcPr>
            <w:tcW w:w="3286" w:type="dxa"/>
          </w:tcPr>
          <w:p w14:paraId="06A0A755" w14:textId="42143E71" w:rsidR="009E4ED2" w:rsidRDefault="00DB6FB9">
            <w:pPr>
              <w:cnfStyle w:val="000000100000" w:firstRow="0" w:lastRow="0" w:firstColumn="0" w:lastColumn="0" w:oddVBand="0" w:evenVBand="0" w:oddHBand="1" w:evenHBand="0" w:firstRowFirstColumn="0" w:firstRowLastColumn="0" w:lastRowFirstColumn="0" w:lastRowLastColumn="0"/>
            </w:pPr>
            <w:r>
              <w:t>GABRIEL GARCÍA MARQUEZ  - Nació el 6 de marzo 1927</w:t>
            </w:r>
            <w:r w:rsidR="009E4ED2">
              <w:t xml:space="preserve"> </w:t>
            </w:r>
            <w:r>
              <w:t xml:space="preserve">en </w:t>
            </w:r>
            <w:r w:rsidR="009E4ED2">
              <w:t>Aracataca</w:t>
            </w:r>
            <w:r>
              <w:t xml:space="preserve"> Magdalena </w:t>
            </w:r>
            <w:r>
              <w:t>Colombiano</w:t>
            </w:r>
            <w:r>
              <w:t>. Estudió derecho en la Universidad Nacional de Cartagena, su amistad con el médico y escritor Manuel Zapata lo acercó al periodismo.  Después de Bogotazo empezó a hacer reseñas para el pereodico “El Universal”. Publica su primera obra a la edad de 27 años. Hace parte del Bogotazo en 1930. Se hace amistades con Álvaro Mútis en Bogotá. Se crió como hijo unico entre sus abuelos maternos y sus tias. Su abuela comunmente contaba fábulas de la realidad. Sus padres se mudaron a la ciudad de Sucre en donde tuvieron a sus otros 10 hermanos. Su abuelo era un veterano de la guerra de los mil días. (su abuelo le contaba en detalle las guerras y hechos del siglo XIX)</w:t>
            </w:r>
          </w:p>
          <w:p w14:paraId="5C4024B8" w14:textId="7276BD22"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DB6FB9">
              <w:t xml:space="preserve"> por la novela “Cien Años de Soledad”.</w:t>
            </w:r>
            <w:bookmarkStart w:id="0" w:name="_GoBack"/>
            <w:bookmarkEnd w:id="0"/>
          </w:p>
        </w:tc>
        <w:tc>
          <w:tcPr>
            <w:tcW w:w="3287" w:type="dxa"/>
          </w:tcPr>
          <w:p w14:paraId="23CD9391" w14:textId="77777777" w:rsidR="009E4ED2" w:rsidRDefault="0073091F">
            <w:pPr>
              <w:cnfStyle w:val="000000100000" w:firstRow="0" w:lastRow="0" w:firstColumn="0" w:lastColumn="0" w:oddVBand="0" w:evenVBand="0" w:oddHBand="1" w:evenHBand="0" w:firstRowFirstColumn="0" w:firstRowLastColumn="0" w:lastRowFirstColumn="0" w:lastRowLastColumn="0"/>
            </w:pPr>
            <w:r>
              <w:t xml:space="preserve">Juan Rulfo- </w:t>
            </w:r>
          </w:p>
        </w:tc>
        <w:tc>
          <w:tcPr>
            <w:tcW w:w="3287" w:type="dxa"/>
          </w:tcPr>
          <w:p w14:paraId="20A2EAA8"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766FF561"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19156A1E" w14:textId="77777777" w:rsidR="009E4ED2" w:rsidRDefault="009E4ED2">
            <w:r>
              <w:t xml:space="preserve">TENDENCIA </w:t>
            </w:r>
          </w:p>
        </w:tc>
        <w:tc>
          <w:tcPr>
            <w:tcW w:w="3286" w:type="dxa"/>
          </w:tcPr>
          <w:p w14:paraId="6594C78E" w14:textId="6A6CA373" w:rsidR="009E4ED2" w:rsidRDefault="009E4ED2" w:rsidP="00C8651B">
            <w:pPr>
              <w:jc w:val="both"/>
              <w:cnfStyle w:val="000000000000" w:firstRow="0" w:lastRow="0" w:firstColumn="0" w:lastColumn="0" w:oddVBand="0" w:evenVBand="0" w:oddHBand="0" w:evenHBand="0" w:firstRowFirstColumn="0" w:firstRowLastColumn="0" w:lastRowFirstColumn="0" w:lastRowLastColumn="0"/>
            </w:pPr>
            <w:r>
              <w:t>Realismo mágico</w:t>
            </w:r>
            <w:r w:rsidR="00F063E5">
              <w:t xml:space="preserve">. Aunque no es </w:t>
            </w:r>
            <w:r w:rsidR="00F063E5">
              <w:lastRenderedPageBreak/>
              <w:t xml:space="preserve">una de las obras más caracteristicas de Garcia Marquez por su Realismo Mágico, esta obra tiende a mezclar lo fantástico con lo cotidiano como si fuera real. (imitando a su abuela quien vivía en un mundo mágico.) Eventos, como la bala que </w:t>
            </w:r>
            <w:r w:rsidR="00C8651B">
              <w:t xml:space="preserve">desbarató el armario y atravezó toda la plaza cuando una sirvienta sacude la almhoada del padre de Santiago Nasar y la Pistola se dispara al colisionar con el suelo. </w:t>
            </w:r>
          </w:p>
        </w:tc>
        <w:tc>
          <w:tcPr>
            <w:tcW w:w="3287" w:type="dxa"/>
          </w:tcPr>
          <w:p w14:paraId="17B87771" w14:textId="77777777" w:rsidR="009E4ED2" w:rsidRDefault="0073091F">
            <w:pPr>
              <w:cnfStyle w:val="000000000000" w:firstRow="0" w:lastRow="0" w:firstColumn="0" w:lastColumn="0" w:oddVBand="0" w:evenVBand="0" w:oddHBand="0" w:evenHBand="0" w:firstRowFirstColumn="0" w:firstRowLastColumn="0" w:lastRowFirstColumn="0" w:lastRowLastColumn="0"/>
            </w:pPr>
            <w:r>
              <w:lastRenderedPageBreak/>
              <w:t>Realismo Mágico</w:t>
            </w:r>
          </w:p>
        </w:tc>
        <w:tc>
          <w:tcPr>
            <w:tcW w:w="3287" w:type="dxa"/>
          </w:tcPr>
          <w:p w14:paraId="1ACAF043"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E5910F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0258F89" w14:textId="77777777" w:rsidR="009E4ED2" w:rsidRDefault="009E4ED2">
            <w:r>
              <w:lastRenderedPageBreak/>
              <w:t xml:space="preserve">GÉNERO </w:t>
            </w:r>
          </w:p>
        </w:tc>
        <w:tc>
          <w:tcPr>
            <w:tcW w:w="3286" w:type="dxa"/>
          </w:tcPr>
          <w:p w14:paraId="7C005A00" w14:textId="77777777"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287" w:type="dxa"/>
          </w:tcPr>
          <w:p w14:paraId="3489AD09"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20BFEFA3"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760C9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9ED8C68" w14:textId="77777777" w:rsidR="009E4ED2" w:rsidRDefault="009E4ED2" w:rsidP="00AF71CA">
            <w:r>
              <w:t>A</w:t>
            </w:r>
            <w:r w:rsidR="00AF71CA">
              <w:t>SU</w:t>
            </w:r>
            <w:r>
              <w:t>NTO</w:t>
            </w:r>
            <w:r w:rsidR="00FD21E7">
              <w:t xml:space="preserve">  (De qué trata la obra)</w:t>
            </w:r>
          </w:p>
        </w:tc>
        <w:tc>
          <w:tcPr>
            <w:tcW w:w="3286" w:type="dxa"/>
          </w:tcPr>
          <w:p w14:paraId="69304B2B" w14:textId="190D3DBF" w:rsidR="009E4ED2" w:rsidRDefault="002449B7">
            <w:pPr>
              <w:cnfStyle w:val="000000000000" w:firstRow="0" w:lastRow="0" w:firstColumn="0" w:lastColumn="0" w:oddVBand="0" w:evenVBand="0" w:oddHBand="0" w:evenHBand="0" w:firstRowFirstColumn="0" w:firstRowLastColumn="0" w:lastRowFirstColumn="0" w:lastRowLastColumn="0"/>
            </w:pPr>
            <w:r>
              <w:t>Es la narración desde diferentes puntos de vista, del asesinato de Santiago Nasar. Éste es elaborado por los gemelos Vicario, quienes quieren recuperar el honor de su hermana, el cual Nasar le quitó, y todo esto fue desccubierto por la noche de boda, y Bayardo San Román la devuelve a su casa.</w:t>
            </w:r>
          </w:p>
        </w:tc>
        <w:tc>
          <w:tcPr>
            <w:tcW w:w="3287" w:type="dxa"/>
          </w:tcPr>
          <w:p w14:paraId="7CC0A535"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058ED46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04FEC56F"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2CCD829" w14:textId="77777777" w:rsidR="00FD21E7" w:rsidRDefault="00FD21E7" w:rsidP="009E4ED2">
            <w:r>
              <w:t>ÁMBITO</w:t>
            </w:r>
          </w:p>
        </w:tc>
        <w:tc>
          <w:tcPr>
            <w:tcW w:w="3286" w:type="dxa"/>
          </w:tcPr>
          <w:p w14:paraId="378D93A8" w14:textId="3241CFDB" w:rsidR="00FD21E7" w:rsidRDefault="00AA13D9">
            <w:pPr>
              <w:cnfStyle w:val="000000100000" w:firstRow="0" w:lastRow="0" w:firstColumn="0" w:lastColumn="0" w:oddVBand="0" w:evenVBand="0" w:oddHBand="1" w:evenHBand="0" w:firstRowFirstColumn="0" w:firstRowLastColumn="0" w:lastRowFirstColumn="0" w:lastRowLastColumn="0"/>
            </w:pPr>
            <w:r>
              <w:t>Un Pueblo de tierra caliente, en la zona del caribe Colombiano (Sucre-Sucre), Este es de clase social alta, Santiago Nasar era el más adinerado del p</w:t>
            </w:r>
            <w:r w:rsidR="00F05A07">
              <w:t>ueblo, y sucedió en mediados</w:t>
            </w:r>
            <w:r>
              <w:t xml:space="preserve"> del siglo XX.</w:t>
            </w:r>
          </w:p>
        </w:tc>
        <w:tc>
          <w:tcPr>
            <w:tcW w:w="3287" w:type="dxa"/>
          </w:tcPr>
          <w:p w14:paraId="4D666A20"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c>
          <w:tcPr>
            <w:tcW w:w="3287" w:type="dxa"/>
          </w:tcPr>
          <w:p w14:paraId="6D021C26"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41F266B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CE8EEE5" w14:textId="77777777" w:rsidR="009E4ED2" w:rsidRDefault="009E4ED2" w:rsidP="009E4ED2">
            <w:r>
              <w:t xml:space="preserve">NARRADOR/ focalización </w:t>
            </w:r>
          </w:p>
          <w:p w14:paraId="4F218A2D" w14:textId="77777777" w:rsidR="009E4ED2" w:rsidRDefault="009E4ED2"/>
        </w:tc>
        <w:tc>
          <w:tcPr>
            <w:tcW w:w="3286" w:type="dxa"/>
          </w:tcPr>
          <w:p w14:paraId="01491303" w14:textId="77777777" w:rsidR="002449B7" w:rsidRDefault="0014088D">
            <w:pPr>
              <w:cnfStyle w:val="000000000000" w:firstRow="0" w:lastRow="0" w:firstColumn="0" w:lastColumn="0" w:oddVBand="0" w:evenVBand="0" w:oddHBand="0" w:evenHBand="0" w:firstRowFirstColumn="0" w:firstRowLastColumn="0" w:lastRowFirstColumn="0" w:lastRowLastColumn="0"/>
            </w:pPr>
            <w:r>
              <w:t xml:space="preserve">Homodiegético, </w:t>
            </w:r>
          </w:p>
          <w:p w14:paraId="54BEC906" w14:textId="06A371F4" w:rsidR="009E4ED2" w:rsidRDefault="0014088D">
            <w:pPr>
              <w:cnfStyle w:val="000000000000" w:firstRow="0" w:lastRow="0" w:firstColumn="0" w:lastColumn="0" w:oddVBand="0" w:evenVBand="0" w:oddHBand="0" w:evenHBand="0" w:firstRowFirstColumn="0" w:firstRowLastColumn="0" w:lastRowFirstColumn="0" w:lastRowLastColumn="0"/>
            </w:pPr>
            <w:r>
              <w:t>Focalización cero</w:t>
            </w:r>
            <w:r w:rsidR="002449B7">
              <w:t>/ Interna</w:t>
            </w:r>
          </w:p>
        </w:tc>
        <w:tc>
          <w:tcPr>
            <w:tcW w:w="3287" w:type="dxa"/>
          </w:tcPr>
          <w:p w14:paraId="3632BB81"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535012E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0BF55F6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B5A32F3" w14:textId="77777777" w:rsidR="009E4ED2" w:rsidRDefault="009E4ED2">
            <w:r>
              <w:lastRenderedPageBreak/>
              <w:t>PERSONAJES</w:t>
            </w:r>
          </w:p>
        </w:tc>
        <w:tc>
          <w:tcPr>
            <w:tcW w:w="3286" w:type="dxa"/>
          </w:tcPr>
          <w:p w14:paraId="1E6152EB" w14:textId="162A6B17" w:rsidR="009E4ED2" w:rsidRDefault="009E4ED2" w:rsidP="00C8651B">
            <w:pPr>
              <w:jc w:val="both"/>
              <w:cnfStyle w:val="000000100000" w:firstRow="0" w:lastRow="0" w:firstColumn="0" w:lastColumn="0" w:oddVBand="0" w:evenVBand="0" w:oddHBand="1" w:evenHBand="0" w:firstRowFirstColumn="0" w:firstRowLastColumn="0" w:lastRowFirstColumn="0" w:lastRowLastColumn="0"/>
            </w:pPr>
            <w:r>
              <w:t>Santiago</w:t>
            </w:r>
            <w:r w:rsidR="00C8651B">
              <w:t xml:space="preserve"> Nasar: Es el sujeto de la crónica. Es un hombre de ascendencia Árabe, que estudiaba en Bogotá (javeriana) quien tuvo que quedardse en el pueblo de Sucre cuando su padre</w:t>
            </w:r>
            <w:r w:rsidR="007860DB">
              <w:t xml:space="preserve"> (Ibrahim Nasar)</w:t>
            </w:r>
            <w:r w:rsidR="00C8651B">
              <w:t xml:space="preserve"> muere. Él es el que se encarga de administrar la hacienda familiar. Tení</w:t>
            </w:r>
            <w:r w:rsidR="007860DB">
              <w:t>a 21 años cuando lo matá</w:t>
            </w:r>
            <w:r w:rsidR="00C8651B">
              <w:t>ron. Estaba comprometido con Flora Miguel en la adolesencia.</w:t>
            </w:r>
            <w:r w:rsidR="007860DB">
              <w:t xml:space="preserve"> Mujeriego, de clase social alta, muy religioso y bebedor. Hijo único de un matrimonio no feliz. </w:t>
            </w:r>
          </w:p>
          <w:p w14:paraId="65A0F0D9"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16B6D585" w14:textId="540BA0BC"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7860DB">
              <w:t xml:space="preserve"> Vicario: Mujer que acusa a Santiago Nasar de quiterle su virginidad. Es la hija menor de tres mujeres y dos hombres gemelos, su padre (Poncio Vicario) es invidente, y se dedicaba a la orfebrería. </w:t>
            </w:r>
            <w:r w:rsidR="002449B7">
              <w:t>Es de una clase social no muy álta, y es muy bella.</w:t>
            </w:r>
            <w:r w:rsidR="007860DB">
              <w:t xml:space="preserve"> </w:t>
            </w:r>
            <w:r w:rsidR="009D5317">
              <w:t xml:space="preserve">Después de la tragedia se vuelve loca por Bayardo San Román. Quien la deja, y le escribe a él cartas constante mente, esperando que él la perdone. Se va a Riohacha. Al final despues de 27 años se queda a vivir con él.  </w:t>
            </w:r>
          </w:p>
          <w:p w14:paraId="745B177C"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7F2A021D" w14:textId="0754554E" w:rsidR="009E4ED2" w:rsidRDefault="009E4ED2">
            <w:pPr>
              <w:cnfStyle w:val="000000100000" w:firstRow="0" w:lastRow="0" w:firstColumn="0" w:lastColumn="0" w:oddVBand="0" w:evenVBand="0" w:oddHBand="1" w:evenHBand="0" w:firstRowFirstColumn="0" w:firstRowLastColumn="0" w:lastRowFirstColumn="0" w:lastRowLastColumn="0"/>
            </w:pPr>
            <w:r>
              <w:lastRenderedPageBreak/>
              <w:t xml:space="preserve">Bayardo </w:t>
            </w:r>
            <w:r w:rsidR="002449B7">
              <w:t>San Román: Hombre apuesto con esvelta figura, dinero y mucha inteligencia que decide ir de pueblo en pueblo en busca de una mujer que sea su esposa. Es hijo de un ex general del ejército. Es muy amigo de las bebidas y de los juegos de azar. Se casa con Ángela Vicario, y la devuelve a la casa.</w:t>
            </w:r>
            <w:r w:rsidR="009D5317">
              <w:t xml:space="preserve"> Él no la perdona y desaparece por 27 años, hasta que</w:t>
            </w:r>
            <w:r w:rsidR="00CF2EAC">
              <w:t xml:space="preserve"> perdona a Ángela y vive con ella hasta su muerte. </w:t>
            </w:r>
          </w:p>
          <w:p w14:paraId="3065C15C" w14:textId="77777777" w:rsidR="002449B7" w:rsidRDefault="002449B7">
            <w:pPr>
              <w:cnfStyle w:val="000000100000" w:firstRow="0" w:lastRow="0" w:firstColumn="0" w:lastColumn="0" w:oddVBand="0" w:evenVBand="0" w:oddHBand="1" w:evenHBand="0" w:firstRowFirstColumn="0" w:firstRowLastColumn="0" w:lastRowFirstColumn="0" w:lastRowLastColumn="0"/>
            </w:pPr>
          </w:p>
          <w:p w14:paraId="09A01896" w14:textId="037FC28A"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2449B7">
              <w:t>: Dos gemelos, Pablo y Pedro. Son carniceros, y crían cerdos a quienes sacrifican y venden luego. Pedro Vicario fue quien tuvo la iniciativa de matar a Sanitago Nasar despues de haberse enterado de lo que él le hizo a la hermana. Tiene una enfermedad venerea. Pablo es el gemelo,</w:t>
            </w:r>
            <w:r w:rsidR="00BC303F">
              <w:t xml:space="preserve"> (6 minutos mayor que Pedro) el fue el que se quedó a cargo de la carnicería cuando su hermano prestaba servicio militar. Páblo estaba comprometido con Prudencia Cotes. </w:t>
            </w:r>
            <w:r w:rsidR="00385580">
              <w:t>Tenían 24 años en el día del crimen.</w:t>
            </w:r>
          </w:p>
          <w:p w14:paraId="2FEF8DDA" w14:textId="77777777" w:rsidR="00BC303F" w:rsidRDefault="00BC303F">
            <w:pPr>
              <w:cnfStyle w:val="000000100000" w:firstRow="0" w:lastRow="0" w:firstColumn="0" w:lastColumn="0" w:oddVBand="0" w:evenVBand="0" w:oddHBand="1" w:evenHBand="0" w:firstRowFirstColumn="0" w:firstRowLastColumn="0" w:lastRowFirstColumn="0" w:lastRowLastColumn="0"/>
            </w:pPr>
          </w:p>
          <w:p w14:paraId="5DDBE451" w14:textId="624E2ACA" w:rsidR="009E4ED2" w:rsidRDefault="009E4ED2">
            <w:pPr>
              <w:cnfStyle w:val="000000100000" w:firstRow="0" w:lastRow="0" w:firstColumn="0" w:lastColumn="0" w:oddVBand="0" w:evenVBand="0" w:oddHBand="1" w:evenHBand="0" w:firstRowFirstColumn="0" w:firstRowLastColumn="0" w:lastRowFirstColumn="0" w:lastRowLastColumn="0"/>
            </w:pPr>
            <w:r>
              <w:lastRenderedPageBreak/>
              <w:t>Plácida Linero</w:t>
            </w:r>
            <w:r w:rsidR="00BC303F">
              <w:t>: Madre de Santiago Nasar. Intérprete de sueños. Ella cierra la puerta de la casa pensand</w:t>
            </w:r>
            <w:r w:rsidR="00385580">
              <w:t>o que Santiago ya había entrado, pero se equivocó y escucha como matan a su hijo en la puerta de su propia casa.</w:t>
            </w:r>
          </w:p>
          <w:p w14:paraId="6BCC78E6"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7D2EF9C" w14:textId="53E73CF4" w:rsidR="009E4ED2" w:rsidRDefault="009E4ED2">
            <w:pPr>
              <w:cnfStyle w:val="000000100000" w:firstRow="0" w:lastRow="0" w:firstColumn="0" w:lastColumn="0" w:oddVBand="0" w:evenVBand="0" w:oddHBand="1" w:evenHBand="0" w:firstRowFirstColumn="0" w:firstRowLastColumn="0" w:lastRowFirstColumn="0" w:lastRowLastColumn="0"/>
            </w:pPr>
            <w:r>
              <w:t>Cristo Bedoya</w:t>
            </w:r>
            <w:r w:rsidR="00385580">
              <w:t>: Amigo cercano de Santiago Nasar, él es quien intenta salvarlo minutos antes de que lo maten. Él lo busca por todas partes, con su revolver, pero no lo encuentra. Solo hasta despues de que lo mataron.</w:t>
            </w:r>
            <w:r>
              <w:t xml:space="preserve"> </w:t>
            </w:r>
          </w:p>
          <w:p w14:paraId="5756D457"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23F1AFF" w14:textId="2D9DCF4B"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r w:rsidR="00385580">
              <w:t>: Dueña de la tienda de leche que estaba ubicada al frente de la Casa de Plácida linero. Ella es la que le vende el aguardiente a los hermanos vicario, quien le avisa a la policia de el asesinato anunciado. Intenta notificarle a Plácida Linero del propósito de los hermanos vicario.</w:t>
            </w:r>
          </w:p>
          <w:p w14:paraId="1A263841"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1CE64C55" w14:textId="77777777" w:rsidR="009D5317" w:rsidRDefault="009E4ED2">
            <w:pPr>
              <w:cnfStyle w:val="000000100000" w:firstRow="0" w:lastRow="0" w:firstColumn="0" w:lastColumn="0" w:oddVBand="0" w:evenVBand="0" w:oddHBand="1" w:evenHBand="0" w:firstRowFirstColumn="0" w:firstRowLastColumn="0" w:lastRowFirstColumn="0" w:lastRowLastColumn="0"/>
            </w:pPr>
            <w:r>
              <w:t>Victoria Guzmán</w:t>
            </w:r>
            <w:r w:rsidR="009D5317">
              <w:t xml:space="preserve">: Sirvienta de los Nasar, tuvo relaciones sexuales con Ibrahim Nasar. Le tiene odio a Santiago porque él desea repetir su suerte con Divina Flor. Ella </w:t>
            </w:r>
            <w:r w:rsidR="009D5317">
              <w:lastRenderedPageBreak/>
              <w:t>sabia que lo iban a matar, pero decidió guardar silencio.</w:t>
            </w:r>
          </w:p>
          <w:p w14:paraId="59FB94FB" w14:textId="4A0B0D54"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64BF0EA0" w14:textId="77777777" w:rsidR="009D5317" w:rsidRDefault="009E4ED2">
            <w:pPr>
              <w:cnfStyle w:val="000000100000" w:firstRow="0" w:lastRow="0" w:firstColumn="0" w:lastColumn="0" w:oddVBand="0" w:evenVBand="0" w:oddHBand="1" w:evenHBand="0" w:firstRowFirstColumn="0" w:firstRowLastColumn="0" w:lastRowFirstColumn="0" w:lastRowLastColumn="0"/>
            </w:pPr>
            <w:r>
              <w:t>Divina Flor</w:t>
            </w:r>
            <w:r w:rsidR="009D5317">
              <w:t>: Hija de Victoria Guzmán, Santiago Nasar tiene grandes anhelos de quitarle la virginadad a ella. Nunca puede, porque su madre la protegía de él constantemente.</w:t>
            </w:r>
          </w:p>
          <w:p w14:paraId="238F540D" w14:textId="10A1029E"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4C983BA8" w14:textId="635CCE92" w:rsidR="009E4ED2" w:rsidRDefault="009D5317">
            <w:pPr>
              <w:cnfStyle w:val="000000100000" w:firstRow="0" w:lastRow="0" w:firstColumn="0" w:lastColumn="0" w:oddVBand="0" w:evenVBand="0" w:oddHBand="1" w:evenHBand="0" w:firstRowFirstColumn="0" w:firstRowLastColumn="0" w:lastRowFirstColumn="0" w:lastRowLastColumn="0"/>
            </w:pPr>
            <w:r>
              <w:t>Purísima</w:t>
            </w:r>
            <w:r w:rsidR="009E4ED2">
              <w:t xml:space="preserve"> </w:t>
            </w:r>
            <w:r>
              <w:t xml:space="preserve">Vicario: Madre de Ángela Vicario </w:t>
            </w:r>
            <w:r w:rsidR="00FD64F5">
              <w:t>y de los gemelos Vicario. Ella ve el mundo de una manera muy conservadora. (la mujer es un objeto) y ella cría a sus hijas para ser buenas esposas. (enseñadas a sufrir.)</w:t>
            </w:r>
          </w:p>
          <w:p w14:paraId="5A47634B"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07357A12" w14:textId="24B95296"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FD64F5">
              <w:t>: Es amigo de Santiago Nasar, de Cristo Bedoya y de todos los amigos del asesinado. Él es el que hace una entrevista a todos los que estuvieron presentes en el pueblo y los que tuvieron que ver con la muerte de Nasar. Narra esta historia en el momento del asesinato y 27 años despues (cuando regresa al pueblo.) De acuerdo con sus familiares se puede deducir que el narrador es el mismo Gabriel Garcia Márquez.</w:t>
            </w:r>
          </w:p>
          <w:p w14:paraId="74A20FDE"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40D849CA" w14:textId="5018E80D" w:rsidR="00FD64F5" w:rsidRDefault="00FD64F5">
            <w:pPr>
              <w:cnfStyle w:val="000000100000" w:firstRow="0" w:lastRow="0" w:firstColumn="0" w:lastColumn="0" w:oddVBand="0" w:evenVBand="0" w:oddHBand="1" w:evenHBand="0" w:firstRowFirstColumn="0" w:firstRowLastColumn="0" w:lastRowFirstColumn="0" w:lastRowLastColumn="0"/>
            </w:pPr>
            <w:r>
              <w:t>Maria Alejandrina Cervantez: Meretriz y dueña del próstibulo del Pueblo. Tuvo un romance con Santiago Nasar hasta que Ibrahim Nasar los separó, porque él ya estaba comprometido con Flora Miguel. Ella le quitó la virginidad a todos los compañeros de Nasar y tenía una relación cercana con el narrador.</w:t>
            </w:r>
          </w:p>
          <w:p w14:paraId="2998B671"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629BE5D7"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11CD4C5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681F053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5F5A7B37" w14:textId="02D9D062" w:rsidR="009E4ED2" w:rsidRDefault="009E4ED2" w:rsidP="009E4ED2">
            <w:r>
              <w:lastRenderedPageBreak/>
              <w:t>ESPACIO</w:t>
            </w:r>
            <w:r w:rsidR="00FD64F5">
              <w:t>S</w:t>
            </w:r>
          </w:p>
        </w:tc>
        <w:tc>
          <w:tcPr>
            <w:tcW w:w="3286" w:type="dxa"/>
          </w:tcPr>
          <w:p w14:paraId="04629590" w14:textId="77777777" w:rsidR="0036298A" w:rsidRDefault="00FD64F5">
            <w:pPr>
              <w:cnfStyle w:val="000000000000" w:firstRow="0" w:lastRow="0" w:firstColumn="0" w:lastColumn="0" w:oddVBand="0" w:evenVBand="0" w:oddHBand="0" w:evenHBand="0" w:firstRowFirstColumn="0" w:firstRowLastColumn="0" w:lastRowFirstColumn="0" w:lastRowLastColumn="0"/>
            </w:pPr>
            <w:r>
              <w:t>Casa de Plácida Linero: Espacio</w:t>
            </w:r>
            <w:r w:rsidR="00A12C4B">
              <w:t xml:space="preserve"> Tópico,</w:t>
            </w:r>
            <w:r>
              <w:t xml:space="preserve"> ámplio y cerrado</w:t>
            </w:r>
            <w:r w:rsidR="00A12C4B">
              <w:t>. Allí es donde se empieza la crónica, cuando el narrador habla con Plácida linero, con el comienzo cuando ella y Santiago hablan de su sueño.</w:t>
            </w:r>
          </w:p>
          <w:p w14:paraId="71C49CB9"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634536F4" w14:textId="77777777" w:rsidR="00A12C4B" w:rsidRDefault="00A12C4B">
            <w:pPr>
              <w:cnfStyle w:val="000000000000" w:firstRow="0" w:lastRow="0" w:firstColumn="0" w:lastColumn="0" w:oddVBand="0" w:evenVBand="0" w:oddHBand="0" w:evenHBand="0" w:firstRowFirstColumn="0" w:firstRowLastColumn="0" w:lastRowFirstColumn="0" w:lastRowLastColumn="0"/>
            </w:pPr>
            <w:r>
              <w:t>Plaza del Pueblo: es tópico, abierto y amplio. Aquí es donde la matanza, la llegada del obispo, los rumores, y las borracheras suceden.</w:t>
            </w:r>
          </w:p>
          <w:p w14:paraId="28EF86BC"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4B0B302B" w14:textId="0831E3CE" w:rsidR="00A12C4B" w:rsidRDefault="00A12C4B">
            <w:pPr>
              <w:cnfStyle w:val="000000000000" w:firstRow="0" w:lastRow="0" w:firstColumn="0" w:lastColumn="0" w:oddVBand="0" w:evenVBand="0" w:oddHBand="0" w:evenHBand="0" w:firstRowFirstColumn="0" w:firstRowLastColumn="0" w:lastRowFirstColumn="0" w:lastRowLastColumn="0"/>
            </w:pPr>
            <w:r>
              <w:t xml:space="preserve">Casa de </w:t>
            </w:r>
            <w:r w:rsidR="00A37DD2">
              <w:t>los</w:t>
            </w:r>
            <w:r>
              <w:t xml:space="preserve"> Vicario: Tópico, cerrado reducido. Aquí es donde Ángela condena a Santiago Nasar, donde ella contrae matrimonio con Bayardo San Román, y de donde cogen los cuchillos los </w:t>
            </w:r>
            <w:r>
              <w:lastRenderedPageBreak/>
              <w:t>gemelos Vicario.</w:t>
            </w:r>
          </w:p>
          <w:p w14:paraId="7CFD0556"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F6B01E7" w14:textId="77777777" w:rsidR="00A37DD2" w:rsidRDefault="00A37DD2">
            <w:pPr>
              <w:cnfStyle w:val="000000000000" w:firstRow="0" w:lastRow="0" w:firstColumn="0" w:lastColumn="0" w:oddVBand="0" w:evenVBand="0" w:oddHBand="0" w:evenHBand="0" w:firstRowFirstColumn="0" w:firstRowLastColumn="0" w:lastRowFirstColumn="0" w:lastRowLastColumn="0"/>
            </w:pPr>
            <w:r>
              <w:t>Casa de Xius: Tópico, cerrado, reducido. Aquí es donde se descubre que Ánglea no era Virgen, y es donde los amigos de Santiago Nasar cantan Rancheras y donde Bayardo es encontrado Intóxocado por el alcohol que tomó desenfrenadamente después de devolver a su esposa.</w:t>
            </w:r>
          </w:p>
          <w:p w14:paraId="5453BFDF"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753E249" w14:textId="77777777" w:rsidR="00A37DD2" w:rsidRDefault="00A37DD2">
            <w:pPr>
              <w:cnfStyle w:val="000000000000" w:firstRow="0" w:lastRow="0" w:firstColumn="0" w:lastColumn="0" w:oddVBand="0" w:evenVBand="0" w:oddHBand="0" w:evenHBand="0" w:firstRowFirstColumn="0" w:firstRowLastColumn="0" w:lastRowFirstColumn="0" w:lastRowLastColumn="0"/>
            </w:pPr>
            <w:r>
              <w:t>Tienda de Clotilde Armenta. Tópico, reducido, cerrado, es donde todos los rumores comienzan. Allí es donde los gemelos Vicario ven a Santiago nasar para matarlo.</w:t>
            </w:r>
          </w:p>
          <w:p w14:paraId="3B82005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7BA1021" w14:textId="77777777" w:rsidR="00A37DD2" w:rsidRDefault="00A37DD2">
            <w:pPr>
              <w:cnfStyle w:val="000000000000" w:firstRow="0" w:lastRow="0" w:firstColumn="0" w:lastColumn="0" w:oddVBand="0" w:evenVBand="0" w:oddHBand="0" w:evenHBand="0" w:firstRowFirstColumn="0" w:firstRowLastColumn="0" w:lastRowFirstColumn="0" w:lastRowLastColumn="0"/>
            </w:pPr>
            <w:r>
              <w:t>Cocina de la casa de Plácida Linero: Es ahí donde se da indicios de que santiago nasar es mujeriego y que va a morir apuñalado (conejo), lugar de donde sale antes de morir, y lugar donde muere igual que el conejo.</w:t>
            </w:r>
          </w:p>
          <w:p w14:paraId="7D95EBC7"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305ECAA0" w14:textId="77777777" w:rsidR="00A37DD2" w:rsidRDefault="00A37DD2">
            <w:pPr>
              <w:cnfStyle w:val="000000000000" w:firstRow="0" w:lastRow="0" w:firstColumn="0" w:lastColumn="0" w:oddVBand="0" w:evenVBand="0" w:oddHBand="0" w:evenHBand="0" w:firstRowFirstColumn="0" w:firstRowLastColumn="0" w:lastRowFirstColumn="0" w:lastRowLastColumn="0"/>
            </w:pPr>
            <w:r>
              <w:t xml:space="preserve">Celda de la Cárcel: es tópico, reducido, cerrado. Allí es donde los hermanos vicario sufren de las consequencias de su crimen. Lugar en donde Pedro se cura de </w:t>
            </w:r>
            <w:r>
              <w:lastRenderedPageBreak/>
              <w:t>su enfermedad venérea.</w:t>
            </w:r>
          </w:p>
          <w:p w14:paraId="191FE5A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1C2BA97" w14:textId="4F68ED23" w:rsidR="00A37DD2" w:rsidRDefault="00A37DD2">
            <w:pPr>
              <w:cnfStyle w:val="000000000000" w:firstRow="0" w:lastRow="0" w:firstColumn="0" w:lastColumn="0" w:oddVBand="0" w:evenVBand="0" w:oddHBand="0" w:evenHBand="0" w:firstRowFirstColumn="0" w:firstRowLastColumn="0" w:lastRowFirstColumn="0" w:lastRowLastColumn="0"/>
            </w:pPr>
            <w:r>
              <w:t xml:space="preserve">Casa de Ángela en Rioacha: tópico, cerrado, reducido. Lugar de donde ella escribía todas las cartas, donde cocía y donde encontró el perdon de Bayardo San Román. </w:t>
            </w:r>
          </w:p>
          <w:p w14:paraId="7BC6B051"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0670C4A" w14:textId="31A48FE5" w:rsidR="00A37DD2" w:rsidRDefault="00205F9D">
            <w:pPr>
              <w:cnfStyle w:val="000000000000" w:firstRow="0" w:lastRow="0" w:firstColumn="0" w:lastColumn="0" w:oddVBand="0" w:evenVBand="0" w:oddHBand="0" w:evenHBand="0" w:firstRowFirstColumn="0" w:firstRowLastColumn="0" w:lastRowFirstColumn="0" w:lastRowLastColumn="0"/>
            </w:pPr>
            <w:r w:rsidRPr="00205F9D">
              <w:t>Escuela Pública</w:t>
            </w:r>
            <w:r w:rsidR="00A37DD2" w:rsidRPr="00205F9D">
              <w:t>: tópico, cerrado, reducido. Lugar donde le hacen la autopsia a Santiago Nasar.</w:t>
            </w:r>
            <w:r w:rsidR="00F05A07" w:rsidRPr="00205F9D">
              <w:t xml:space="preserve"> Describen cómo fueron las puñaladas que le dieron a la víctima.</w:t>
            </w:r>
            <w:r w:rsidR="00A37DD2">
              <w:t xml:space="preserve"> </w:t>
            </w:r>
          </w:p>
          <w:p w14:paraId="4B397E06"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2D35C3AD" w14:textId="6AF16DB9" w:rsidR="00A12C4B" w:rsidRDefault="00A12C4B">
            <w:pPr>
              <w:cnfStyle w:val="000000000000" w:firstRow="0" w:lastRow="0" w:firstColumn="0" w:lastColumn="0" w:oddVBand="0" w:evenVBand="0" w:oddHBand="0" w:evenHBand="0" w:firstRowFirstColumn="0" w:firstRowLastColumn="0" w:lastRowFirstColumn="0" w:lastRowLastColumn="0"/>
            </w:pPr>
          </w:p>
        </w:tc>
        <w:tc>
          <w:tcPr>
            <w:tcW w:w="3287" w:type="dxa"/>
          </w:tcPr>
          <w:p w14:paraId="02A07D66"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61F7525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3D449158"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916DFA7" w14:textId="3F902D1F" w:rsidR="009E4ED2" w:rsidRDefault="009E4ED2" w:rsidP="009E4ED2">
            <w:r>
              <w:lastRenderedPageBreak/>
              <w:t xml:space="preserve">TIEMPO </w:t>
            </w:r>
          </w:p>
        </w:tc>
        <w:tc>
          <w:tcPr>
            <w:tcW w:w="3286" w:type="dxa"/>
          </w:tcPr>
          <w:p w14:paraId="075E27AB" w14:textId="77777777" w:rsidR="009E4ED2" w:rsidRDefault="007860DB">
            <w:pPr>
              <w:cnfStyle w:val="000000100000" w:firstRow="0" w:lastRow="0" w:firstColumn="0" w:lastColumn="0" w:oddVBand="0" w:evenVBand="0" w:oddHBand="1" w:evenHBand="0" w:firstRowFirstColumn="0" w:firstRowLastColumn="0" w:lastRowFirstColumn="0" w:lastRowLastColumn="0"/>
            </w:pPr>
            <w:r>
              <w:t>Anacrónico</w:t>
            </w:r>
            <w:r w:rsidR="00A37DD2">
              <w:t xml:space="preserve">: </w:t>
            </w:r>
          </w:p>
          <w:p w14:paraId="0C02B1CD" w14:textId="77777777" w:rsidR="00A37DD2" w:rsidRDefault="00A37DD2">
            <w:pPr>
              <w:cnfStyle w:val="000000100000" w:firstRow="0" w:lastRow="0" w:firstColumn="0" w:lastColumn="0" w:oddVBand="0" w:evenVBand="0" w:oddHBand="1" w:evenHBand="0" w:firstRowFirstColumn="0" w:firstRowLastColumn="0" w:lastRowFirstColumn="0" w:lastRowLastColumn="0"/>
            </w:pPr>
            <w:r>
              <w:t>2 historias:</w:t>
            </w:r>
          </w:p>
          <w:p w14:paraId="0C9CF59A" w14:textId="731173EC"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1951</w:t>
            </w:r>
            <w:r w:rsidR="00A37DD2">
              <w:t>, cuando mataron a Santiago Nasar. 24 horas. Tiempo presiso.</w:t>
            </w:r>
          </w:p>
          <w:p w14:paraId="4D8EBBA5" w14:textId="3061A5FD"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1978</w:t>
            </w:r>
            <w:r w:rsidR="00A37DD2">
              <w:t xml:space="preserve">, cuando el Narador regresa al pueblo y entrevista a los involucrados en el asesinato. Impresiso </w:t>
            </w:r>
          </w:p>
        </w:tc>
        <w:tc>
          <w:tcPr>
            <w:tcW w:w="3287" w:type="dxa"/>
          </w:tcPr>
          <w:p w14:paraId="77C188B2"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56A61A1C"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42683FA5"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0A88A966" w14:textId="7C86BBC1" w:rsidR="009E4ED2" w:rsidRDefault="009E4ED2" w:rsidP="00FD21E7">
            <w:r>
              <w:t>T</w:t>
            </w:r>
            <w:r w:rsidR="00FD21E7">
              <w:t>ÍTULO</w:t>
            </w:r>
          </w:p>
        </w:tc>
        <w:tc>
          <w:tcPr>
            <w:tcW w:w="3286" w:type="dxa"/>
          </w:tcPr>
          <w:p w14:paraId="4C0D4A40" w14:textId="77777777" w:rsidR="009E4ED2" w:rsidRDefault="00AA13D9">
            <w:pPr>
              <w:cnfStyle w:val="000000000000" w:firstRow="0" w:lastRow="0" w:firstColumn="0" w:lastColumn="0" w:oddVBand="0" w:evenVBand="0" w:oddHBand="0" w:evenHBand="0" w:firstRowFirstColumn="0" w:firstRowLastColumn="0" w:lastRowFirstColumn="0" w:lastRowLastColumn="0"/>
            </w:pPr>
            <w:r>
              <w:t>Mixto</w:t>
            </w:r>
            <w:r w:rsidR="007860DB">
              <w:t>: Proléptico y Remático</w:t>
            </w:r>
          </w:p>
          <w:p w14:paraId="34E6617A" w14:textId="77777777" w:rsidR="0016760E" w:rsidRDefault="0016760E">
            <w:pPr>
              <w:cnfStyle w:val="000000000000" w:firstRow="0" w:lastRow="0" w:firstColumn="0" w:lastColumn="0" w:oddVBand="0" w:evenVBand="0" w:oddHBand="0" w:evenHBand="0" w:firstRowFirstColumn="0" w:firstRowLastColumn="0" w:lastRowFirstColumn="0" w:lastRowLastColumn="0"/>
            </w:pPr>
            <w:r>
              <w:t>Al decir que va a haber una muerte (anticipa el final)</w:t>
            </w:r>
          </w:p>
          <w:p w14:paraId="0FFC2FF1" w14:textId="77777777" w:rsidR="0016760E" w:rsidRDefault="0016760E">
            <w:pPr>
              <w:cnfStyle w:val="000000000000" w:firstRow="0" w:lastRow="0" w:firstColumn="0" w:lastColumn="0" w:oddVBand="0" w:evenVBand="0" w:oddHBand="0" w:evenHBand="0" w:firstRowFirstColumn="0" w:firstRowLastColumn="0" w:lastRowFirstColumn="0" w:lastRowLastColumn="0"/>
            </w:pPr>
          </w:p>
          <w:p w14:paraId="37D76C05" w14:textId="2B00EA30" w:rsidR="0016760E" w:rsidRDefault="0016760E">
            <w:pPr>
              <w:cnfStyle w:val="000000000000" w:firstRow="0" w:lastRow="0" w:firstColumn="0" w:lastColumn="0" w:oddVBand="0" w:evenVBand="0" w:oddHBand="0" w:evenHBand="0" w:firstRowFirstColumn="0" w:firstRowLastColumn="0" w:lastRowFirstColumn="0" w:lastRowLastColumn="0"/>
            </w:pPr>
            <w:r>
              <w:t xml:space="preserve">Y remático porque anuncia el </w:t>
            </w:r>
            <w:r>
              <w:lastRenderedPageBreak/>
              <w:t>género de la obra (crónica)</w:t>
            </w:r>
          </w:p>
        </w:tc>
        <w:tc>
          <w:tcPr>
            <w:tcW w:w="3287" w:type="dxa"/>
          </w:tcPr>
          <w:p w14:paraId="5E57DDF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6BEB7158"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DF86A6" w14:textId="77777777" w:rsidTr="00F05A0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286" w:type="dxa"/>
          </w:tcPr>
          <w:p w14:paraId="345E6E64" w14:textId="05365233" w:rsidR="009E4ED2" w:rsidRDefault="00F05A07" w:rsidP="009E4ED2">
            <w:r>
              <w:lastRenderedPageBreak/>
              <w:t>TEMAS</w:t>
            </w:r>
          </w:p>
        </w:tc>
        <w:tc>
          <w:tcPr>
            <w:tcW w:w="3286" w:type="dxa"/>
          </w:tcPr>
          <w:p w14:paraId="21CFDCE7" w14:textId="77777777" w:rsidR="009E4ED2" w:rsidRDefault="00F05A07">
            <w:pPr>
              <w:cnfStyle w:val="000000100000" w:firstRow="0" w:lastRow="0" w:firstColumn="0" w:lastColumn="0" w:oddVBand="0" w:evenVBand="0" w:oddHBand="1" w:evenHBand="0" w:firstRowFirstColumn="0" w:firstRowLastColumn="0" w:lastRowFirstColumn="0" w:lastRowLastColumn="0"/>
            </w:pPr>
            <w:r>
              <w:t>Machismo</w:t>
            </w:r>
          </w:p>
          <w:p w14:paraId="27D53326" w14:textId="77777777" w:rsidR="00F05A07" w:rsidRDefault="00F05A07">
            <w:pPr>
              <w:cnfStyle w:val="000000100000" w:firstRow="0" w:lastRow="0" w:firstColumn="0" w:lastColumn="0" w:oddVBand="0" w:evenVBand="0" w:oddHBand="1" w:evenHBand="0" w:firstRowFirstColumn="0" w:firstRowLastColumn="0" w:lastRowFirstColumn="0" w:lastRowLastColumn="0"/>
            </w:pPr>
            <w:r>
              <w:t>Honor</w:t>
            </w:r>
          </w:p>
          <w:p w14:paraId="68B31697" w14:textId="7165634F" w:rsidR="00F05A07" w:rsidRDefault="00F05A07">
            <w:pPr>
              <w:cnfStyle w:val="000000100000" w:firstRow="0" w:lastRow="0" w:firstColumn="0" w:lastColumn="0" w:oddVBand="0" w:evenVBand="0" w:oddHBand="1" w:evenHBand="0" w:firstRowFirstColumn="0" w:firstRowLastColumn="0" w:lastRowFirstColumn="0" w:lastRowLastColumn="0"/>
            </w:pPr>
            <w:r>
              <w:t>Cotidianidad</w:t>
            </w:r>
          </w:p>
          <w:p w14:paraId="460439A3" w14:textId="20AB9E30" w:rsidR="00F05A07" w:rsidRDefault="00F05A07">
            <w:pPr>
              <w:cnfStyle w:val="000000100000" w:firstRow="0" w:lastRow="0" w:firstColumn="0" w:lastColumn="0" w:oddVBand="0" w:evenVBand="0" w:oddHBand="1" w:evenHBand="0" w:firstRowFirstColumn="0" w:firstRowLastColumn="0" w:lastRowFirstColumn="0" w:lastRowLastColumn="0"/>
            </w:pPr>
            <w:r>
              <w:t>Erotismo</w:t>
            </w:r>
          </w:p>
          <w:p w14:paraId="173E9064" w14:textId="77777777" w:rsidR="00F05A07" w:rsidRDefault="00F05A07">
            <w:pPr>
              <w:cnfStyle w:val="000000100000" w:firstRow="0" w:lastRow="0" w:firstColumn="0" w:lastColumn="0" w:oddVBand="0" w:evenVBand="0" w:oddHBand="1" w:evenHBand="0" w:firstRowFirstColumn="0" w:firstRowLastColumn="0" w:lastRowFirstColumn="0" w:lastRowLastColumn="0"/>
            </w:pPr>
            <w:r>
              <w:t>Religión</w:t>
            </w:r>
          </w:p>
          <w:p w14:paraId="705B76BD" w14:textId="77777777" w:rsidR="00F05A07" w:rsidRDefault="00F05A07">
            <w:pPr>
              <w:cnfStyle w:val="000000100000" w:firstRow="0" w:lastRow="0" w:firstColumn="0" w:lastColumn="0" w:oddVBand="0" w:evenVBand="0" w:oddHBand="1" w:evenHBand="0" w:firstRowFirstColumn="0" w:firstRowLastColumn="0" w:lastRowFirstColumn="0" w:lastRowLastColumn="0"/>
            </w:pPr>
            <w:r>
              <w:t>Muerte</w:t>
            </w:r>
          </w:p>
          <w:p w14:paraId="25BDB6D1" w14:textId="616A558D" w:rsidR="00F05A07" w:rsidRDefault="00F05A07">
            <w:pPr>
              <w:cnfStyle w:val="000000100000" w:firstRow="0" w:lastRow="0" w:firstColumn="0" w:lastColumn="0" w:oddVBand="0" w:evenVBand="0" w:oddHBand="1" w:evenHBand="0" w:firstRowFirstColumn="0" w:firstRowLastColumn="0" w:lastRowFirstColumn="0" w:lastRowLastColumn="0"/>
            </w:pPr>
            <w:r>
              <w:t>Venganza</w:t>
            </w:r>
          </w:p>
        </w:tc>
        <w:tc>
          <w:tcPr>
            <w:tcW w:w="3287" w:type="dxa"/>
          </w:tcPr>
          <w:p w14:paraId="7A1B2426"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7E46B6CB"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0F3D86B8" w14:textId="7FE72459"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B56DF"/>
    <w:multiLevelType w:val="hybridMultilevel"/>
    <w:tmpl w:val="CD1C41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14088D"/>
    <w:rsid w:val="0016760E"/>
    <w:rsid w:val="00205F9D"/>
    <w:rsid w:val="00217B4D"/>
    <w:rsid w:val="002449B7"/>
    <w:rsid w:val="0034730B"/>
    <w:rsid w:val="0036298A"/>
    <w:rsid w:val="00385580"/>
    <w:rsid w:val="004B1505"/>
    <w:rsid w:val="004D10A3"/>
    <w:rsid w:val="00711621"/>
    <w:rsid w:val="0073091F"/>
    <w:rsid w:val="007860DB"/>
    <w:rsid w:val="008D652B"/>
    <w:rsid w:val="009D5317"/>
    <w:rsid w:val="009E4ED2"/>
    <w:rsid w:val="00A12C4B"/>
    <w:rsid w:val="00A37DD2"/>
    <w:rsid w:val="00AA13D9"/>
    <w:rsid w:val="00AF71CA"/>
    <w:rsid w:val="00BC303F"/>
    <w:rsid w:val="00C8651B"/>
    <w:rsid w:val="00CF2EAC"/>
    <w:rsid w:val="00DB6FB9"/>
    <w:rsid w:val="00F05A07"/>
    <w:rsid w:val="00F063E5"/>
    <w:rsid w:val="00FD21E7"/>
    <w:rsid w:val="00FD64F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C5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1241</Words>
  <Characters>6826</Characters>
  <Application>Microsoft Macintosh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Peña</cp:lastModifiedBy>
  <cp:revision>4</cp:revision>
  <dcterms:created xsi:type="dcterms:W3CDTF">2013-03-19T23:50:00Z</dcterms:created>
  <dcterms:modified xsi:type="dcterms:W3CDTF">2013-03-20T00:02:00Z</dcterms:modified>
</cp:coreProperties>
</file>